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rameclaire-Accent1"/>
        <w:tblW w:w="5000" w:type="pct"/>
        <w:tblLook w:val="04A0" w:firstRow="1" w:lastRow="0" w:firstColumn="1" w:lastColumn="0" w:noHBand="0" w:noVBand="1"/>
      </w:tblPr>
      <w:tblGrid>
        <w:gridCol w:w="2347"/>
        <w:gridCol w:w="3275"/>
        <w:gridCol w:w="4018"/>
      </w:tblGrid>
      <w:tr w:rsidR="00D82C53" w:rsidRPr="000660C2" w14:paraId="6CF67205" w14:textId="77777777" w:rsidTr="00A42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</w:tcPr>
          <w:p w14:paraId="20686999" w14:textId="35D44A46" w:rsidR="00D82C53" w:rsidRPr="000660C2" w:rsidRDefault="00A642D6" w:rsidP="00A429DD">
            <w:pPr>
              <w:rPr>
                <w:b w:val="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322E1B" wp14:editId="4D165541">
                  <wp:extent cx="723900" cy="828675"/>
                  <wp:effectExtent l="0" t="0" r="0" b="952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226" cy="82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pct"/>
          </w:tcPr>
          <w:p w14:paraId="60A7D68A" w14:textId="77777777" w:rsidR="00D82C53" w:rsidRPr="00EA5C1B" w:rsidRDefault="00D82C53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EA5C1B">
              <w:rPr>
                <w:b w:val="0"/>
                <w:sz w:val="18"/>
              </w:rPr>
              <w:t xml:space="preserve">Institut Maris Stella </w:t>
            </w:r>
          </w:p>
          <w:p w14:paraId="21DE62AC" w14:textId="77777777" w:rsidR="00D82C53" w:rsidRPr="00EA5C1B" w:rsidRDefault="00D82C53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EA5C1B">
              <w:rPr>
                <w:b w:val="0"/>
                <w:sz w:val="18"/>
              </w:rPr>
              <w:t xml:space="preserve">Rue Félix </w:t>
            </w:r>
            <w:proofErr w:type="spellStart"/>
            <w:r w:rsidRPr="00EA5C1B">
              <w:rPr>
                <w:b w:val="0"/>
                <w:sz w:val="18"/>
              </w:rPr>
              <w:t>Sterckx</w:t>
            </w:r>
            <w:proofErr w:type="spellEnd"/>
            <w:r w:rsidRPr="00EA5C1B">
              <w:rPr>
                <w:b w:val="0"/>
                <w:sz w:val="18"/>
              </w:rPr>
              <w:t xml:space="preserve"> 44</w:t>
            </w:r>
          </w:p>
          <w:p w14:paraId="6B7C2198" w14:textId="77777777" w:rsidR="00D82C53" w:rsidRPr="00EA5C1B" w:rsidRDefault="00D82C53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EA5C1B">
              <w:rPr>
                <w:b w:val="0"/>
                <w:sz w:val="18"/>
              </w:rPr>
              <w:t>1020 Bruxelles</w:t>
            </w:r>
          </w:p>
          <w:p w14:paraId="1421BE81" w14:textId="51E2790D" w:rsidR="00D82C53" w:rsidRDefault="00D82C53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 w:rsidRPr="00EA5C1B">
              <w:rPr>
                <w:b w:val="0"/>
                <w:sz w:val="18"/>
              </w:rPr>
              <w:t>Tél : 02/478 63 95</w:t>
            </w:r>
          </w:p>
          <w:p w14:paraId="784ACBE6" w14:textId="605F4D66" w:rsidR="00A642D6" w:rsidRPr="00EA5C1B" w:rsidRDefault="00A642D6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info@institutmarisstella.be</w:t>
            </w:r>
          </w:p>
          <w:p w14:paraId="3334D44F" w14:textId="77777777" w:rsidR="00D82C53" w:rsidRPr="000660C2" w:rsidRDefault="00D82C53" w:rsidP="00A429DD">
            <w:pPr>
              <w:tabs>
                <w:tab w:val="right" w:pos="27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5C1B">
              <w:rPr>
                <w:b w:val="0"/>
                <w:sz w:val="18"/>
              </w:rPr>
              <w:t>www.institutmarisstella.be</w:t>
            </w:r>
          </w:p>
        </w:tc>
        <w:tc>
          <w:tcPr>
            <w:tcW w:w="2084" w:type="pct"/>
          </w:tcPr>
          <w:p w14:paraId="0CC1B1D8" w14:textId="77777777" w:rsidR="00D82C53" w:rsidRPr="000660C2" w:rsidRDefault="00D82C53" w:rsidP="00A429DD">
            <w:pPr>
              <w:tabs>
                <w:tab w:val="right" w:pos="27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7DD06875" w14:textId="77777777" w:rsidR="00D82C53" w:rsidRPr="000660C2" w:rsidRDefault="00D82C53" w:rsidP="00A429DD">
            <w:pPr>
              <w:tabs>
                <w:tab w:val="right" w:pos="27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F444B29" w14:textId="77777777" w:rsidR="00D82C53" w:rsidRPr="000660C2" w:rsidRDefault="00D82C53" w:rsidP="00A429DD">
            <w:pPr>
              <w:tabs>
                <w:tab w:val="right" w:pos="27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A044B12" w14:textId="77777777" w:rsidR="00D82C53" w:rsidRPr="000660C2" w:rsidRDefault="00D82C53" w:rsidP="00A429DD">
            <w:pPr>
              <w:tabs>
                <w:tab w:val="right" w:pos="27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51C0CFF3" w14:textId="11F408C3" w:rsidR="00D82C53" w:rsidRPr="000660C2" w:rsidRDefault="00D82C53" w:rsidP="00A429DD">
            <w:pPr>
              <w:tabs>
                <w:tab w:val="right" w:pos="279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156"/>
              </w:rPr>
            </w:pPr>
            <w:r w:rsidRPr="000660C2">
              <w:rPr>
                <w:b w:val="0"/>
              </w:rPr>
              <w:t xml:space="preserve">Bruxelles, le </w:t>
            </w:r>
            <w:r w:rsidRPr="00A70DA1">
              <w:fldChar w:fldCharType="begin"/>
            </w:r>
            <w:r w:rsidRPr="00A70DA1">
              <w:rPr>
                <w:b w:val="0"/>
              </w:rPr>
              <w:instrText xml:space="preserve"> TIME \@ "d MMMM yyyy" </w:instrText>
            </w:r>
            <w:r w:rsidRPr="00A70DA1">
              <w:fldChar w:fldCharType="separate"/>
            </w:r>
            <w:r w:rsidR="00C71EC5">
              <w:rPr>
                <w:bCs w:val="0"/>
                <w:noProof/>
              </w:rPr>
              <w:t>29 juin 2026</w:t>
            </w:r>
            <w:r w:rsidRPr="00A70DA1">
              <w:fldChar w:fldCharType="end"/>
            </w:r>
          </w:p>
        </w:tc>
      </w:tr>
    </w:tbl>
    <w:p w14:paraId="4581145D" w14:textId="77777777" w:rsidR="00D82C53" w:rsidRDefault="00D82C53" w:rsidP="00D82C53"/>
    <w:p w14:paraId="4FDD989D" w14:textId="77777777" w:rsidR="00871F72" w:rsidRDefault="00871F72" w:rsidP="00871F72">
      <w:pPr>
        <w:pStyle w:val="Default"/>
      </w:pPr>
    </w:p>
    <w:p w14:paraId="0334A5FE" w14:textId="0611ED01" w:rsidR="00871F72" w:rsidRPr="008F01AE" w:rsidRDefault="00871F72" w:rsidP="00871F72">
      <w:pPr>
        <w:pStyle w:val="Default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 xml:space="preserve">Chers Parents, </w:t>
      </w:r>
    </w:p>
    <w:p w14:paraId="15D0A46B" w14:textId="53254D06" w:rsidR="00871F72" w:rsidRPr="008F01AE" w:rsidRDefault="00871F72" w:rsidP="00871F72">
      <w:pPr>
        <w:pStyle w:val="Default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 xml:space="preserve">Chers élèves, </w:t>
      </w:r>
    </w:p>
    <w:p w14:paraId="5908BC04" w14:textId="7755F171" w:rsidR="00871F72" w:rsidRDefault="00871F72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371C676D" w14:textId="77777777" w:rsidR="000A28FF" w:rsidRPr="008F01AE" w:rsidRDefault="000A28FF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11EE2AF6" w14:textId="34DF5894" w:rsidR="00871F72" w:rsidRPr="00CA05DC" w:rsidRDefault="00CA05DC" w:rsidP="00871F72">
      <w:pPr>
        <w:pStyle w:val="Default"/>
        <w:rPr>
          <w:rFonts w:ascii="Arial Narrow" w:hAnsi="Arial Narrow"/>
        </w:rPr>
      </w:pPr>
      <w:r w:rsidRPr="00CA05DC">
        <w:rPr>
          <w:rFonts w:ascii="Arial Narrow" w:hAnsi="Arial Narrow"/>
        </w:rPr>
        <w:t>Afin de vous permettre de vous organiser au mieux, nous vous rappelons ci-dessous certaines informations importantes concernant la rentrée scolaire.</w:t>
      </w:r>
    </w:p>
    <w:p w14:paraId="2973E8FA" w14:textId="77777777" w:rsidR="00CA05DC" w:rsidRPr="008F01AE" w:rsidRDefault="00CA05DC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3F6E2276" w14:textId="4E7B82FF" w:rsidR="00871F72" w:rsidRPr="008F01AE" w:rsidRDefault="00871F72" w:rsidP="00871F72">
      <w:pPr>
        <w:pStyle w:val="Default"/>
        <w:shd w:val="clear" w:color="auto" w:fill="2F5496" w:themeFill="accent1" w:themeFillShade="BF"/>
        <w:rPr>
          <w:rFonts w:ascii="Arial Narrow" w:hAnsi="Arial Narrow"/>
          <w:color w:val="FFFFFF" w:themeColor="background1"/>
          <w:sz w:val="22"/>
          <w:szCs w:val="22"/>
        </w:rPr>
      </w:pP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>1. H</w:t>
      </w:r>
      <w:r w:rsidRPr="008F01AE">
        <w:rPr>
          <w:rFonts w:ascii="Arial Narrow" w:hAnsi="Arial Narrow"/>
          <w:b/>
          <w:bCs/>
          <w:color w:val="FFFFFF" w:themeColor="background1"/>
          <w:sz w:val="18"/>
          <w:szCs w:val="18"/>
        </w:rPr>
        <w:t xml:space="preserve">ORAIRE DE RENTRÉE </w:t>
      </w: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>202</w:t>
      </w:r>
      <w:r w:rsidR="0069730F">
        <w:rPr>
          <w:rFonts w:ascii="Arial Narrow" w:hAnsi="Arial Narrow"/>
          <w:b/>
          <w:bCs/>
          <w:color w:val="FFFFFF" w:themeColor="background1"/>
          <w:sz w:val="22"/>
          <w:szCs w:val="22"/>
        </w:rPr>
        <w:t>6</w:t>
      </w: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>- 202</w:t>
      </w:r>
      <w:r w:rsidR="0069730F">
        <w:rPr>
          <w:rFonts w:ascii="Arial Narrow" w:hAnsi="Arial Narrow"/>
          <w:b/>
          <w:bCs/>
          <w:color w:val="FFFFFF" w:themeColor="background1"/>
          <w:sz w:val="22"/>
          <w:szCs w:val="22"/>
        </w:rPr>
        <w:t>7</w:t>
      </w:r>
    </w:p>
    <w:p w14:paraId="7F2CEF71" w14:textId="77777777" w:rsidR="00871F72" w:rsidRPr="008F01AE" w:rsidRDefault="00871F72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79EAC3D3" w14:textId="7130BC8D" w:rsidR="00871F72" w:rsidRPr="008F01AE" w:rsidRDefault="00871F72" w:rsidP="00871F7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 xml:space="preserve">Nos élèves </w:t>
      </w:r>
      <w:r w:rsidR="00CA05DC">
        <w:rPr>
          <w:rFonts w:ascii="Arial Narrow" w:hAnsi="Arial Narrow"/>
          <w:sz w:val="22"/>
          <w:szCs w:val="22"/>
        </w:rPr>
        <w:t xml:space="preserve">reprendront les cours le </w:t>
      </w:r>
      <w:r w:rsidR="00CA05DC" w:rsidRPr="00CA05DC">
        <w:rPr>
          <w:rFonts w:ascii="Arial Narrow" w:hAnsi="Arial Narrow"/>
          <w:b/>
          <w:bCs/>
          <w:sz w:val="22"/>
          <w:szCs w:val="22"/>
        </w:rPr>
        <w:t>mardi</w:t>
      </w:r>
      <w:r w:rsidRPr="00CA05D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F01AE">
        <w:rPr>
          <w:rFonts w:ascii="Arial Narrow" w:hAnsi="Arial Narrow"/>
          <w:b/>
          <w:bCs/>
          <w:sz w:val="22"/>
          <w:szCs w:val="22"/>
        </w:rPr>
        <w:t>2</w:t>
      </w:r>
      <w:r w:rsidR="0069730F">
        <w:rPr>
          <w:rFonts w:ascii="Arial Narrow" w:hAnsi="Arial Narrow"/>
          <w:b/>
          <w:bCs/>
          <w:sz w:val="22"/>
          <w:szCs w:val="22"/>
        </w:rPr>
        <w:t>5</w:t>
      </w:r>
      <w:r w:rsidRPr="008F01AE">
        <w:rPr>
          <w:rFonts w:ascii="Arial Narrow" w:hAnsi="Arial Narrow"/>
          <w:b/>
          <w:bCs/>
          <w:sz w:val="22"/>
          <w:szCs w:val="22"/>
        </w:rPr>
        <w:t xml:space="preserve"> août 202</w:t>
      </w:r>
      <w:r w:rsidR="0069730F">
        <w:rPr>
          <w:rFonts w:ascii="Arial Narrow" w:hAnsi="Arial Narrow"/>
          <w:b/>
          <w:bCs/>
          <w:sz w:val="22"/>
          <w:szCs w:val="22"/>
        </w:rPr>
        <w:t>6</w:t>
      </w:r>
      <w:r w:rsidRPr="008F01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F01AE">
        <w:rPr>
          <w:rFonts w:ascii="Arial Narrow" w:hAnsi="Arial Narrow"/>
          <w:sz w:val="22"/>
          <w:szCs w:val="22"/>
        </w:rPr>
        <w:t xml:space="preserve">selon l’horaire </w:t>
      </w:r>
      <w:r w:rsidR="00CA05DC">
        <w:rPr>
          <w:rFonts w:ascii="Arial Narrow" w:hAnsi="Arial Narrow"/>
          <w:sz w:val="22"/>
          <w:szCs w:val="22"/>
        </w:rPr>
        <w:t>suivant</w:t>
      </w:r>
      <w:r w:rsidRPr="008F01AE">
        <w:rPr>
          <w:rFonts w:ascii="Arial Narrow" w:hAnsi="Arial Narrow"/>
          <w:sz w:val="22"/>
          <w:szCs w:val="22"/>
        </w:rPr>
        <w:t xml:space="preserve"> </w:t>
      </w:r>
      <w:r w:rsidRPr="008F01AE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6726DD8F" w14:textId="77777777" w:rsidR="00871F72" w:rsidRPr="008F01AE" w:rsidRDefault="00871F72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3E676692" w14:textId="4A408BD7" w:rsidR="00871F72" w:rsidRPr="008F01AE" w:rsidRDefault="00871F72" w:rsidP="00871F72">
      <w:pPr>
        <w:pStyle w:val="Default"/>
        <w:spacing w:after="12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1</w:t>
      </w:r>
      <w:r w:rsidRPr="008F01AE">
        <w:rPr>
          <w:rFonts w:ascii="Arial Narrow" w:hAnsi="Arial Narrow"/>
          <w:sz w:val="14"/>
          <w:szCs w:val="14"/>
        </w:rPr>
        <w:t xml:space="preserve">re </w:t>
      </w:r>
      <w:r w:rsidRPr="008F01AE">
        <w:rPr>
          <w:rFonts w:ascii="Arial Narrow" w:hAnsi="Arial Narrow"/>
          <w:sz w:val="22"/>
          <w:szCs w:val="22"/>
        </w:rPr>
        <w:t xml:space="preserve">année de </w:t>
      </w:r>
      <w:r w:rsidR="00317324" w:rsidRPr="008F01AE">
        <w:rPr>
          <w:rFonts w:ascii="Arial Narrow" w:hAnsi="Arial Narrow"/>
          <w:sz w:val="22"/>
          <w:szCs w:val="22"/>
        </w:rPr>
        <w:t>9h00</w:t>
      </w:r>
      <w:r w:rsidRPr="008F01AE">
        <w:rPr>
          <w:rFonts w:ascii="Arial Narrow" w:hAnsi="Arial Narrow"/>
          <w:sz w:val="22"/>
          <w:szCs w:val="22"/>
        </w:rPr>
        <w:t xml:space="preserve"> jusqu’à 12h00 (Accueil </w:t>
      </w:r>
      <w:r w:rsidR="00CA05DC">
        <w:rPr>
          <w:rFonts w:ascii="Arial Narrow" w:hAnsi="Arial Narrow"/>
          <w:sz w:val="22"/>
          <w:szCs w:val="22"/>
        </w:rPr>
        <w:t xml:space="preserve">en présence des </w:t>
      </w:r>
      <w:r w:rsidRPr="008F01AE">
        <w:rPr>
          <w:rFonts w:ascii="Arial Narrow" w:hAnsi="Arial Narrow"/>
          <w:sz w:val="22"/>
          <w:szCs w:val="22"/>
        </w:rPr>
        <w:t xml:space="preserve">parents) </w:t>
      </w:r>
    </w:p>
    <w:p w14:paraId="1FD6BEB1" w14:textId="17691339" w:rsidR="00871F72" w:rsidRPr="008F01AE" w:rsidRDefault="00871F72" w:rsidP="00871F72">
      <w:pPr>
        <w:pStyle w:val="Default"/>
        <w:spacing w:after="12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2</w:t>
      </w:r>
      <w:r w:rsidRPr="008F01AE">
        <w:rPr>
          <w:rFonts w:ascii="Arial Narrow" w:hAnsi="Arial Narrow"/>
          <w:sz w:val="14"/>
          <w:szCs w:val="14"/>
        </w:rPr>
        <w:t xml:space="preserve">e </w:t>
      </w:r>
      <w:r w:rsidRPr="008F01AE">
        <w:rPr>
          <w:rFonts w:ascii="Arial Narrow" w:hAnsi="Arial Narrow"/>
          <w:sz w:val="22"/>
          <w:szCs w:val="22"/>
        </w:rPr>
        <w:t xml:space="preserve">année (C et S) de </w:t>
      </w:r>
      <w:r w:rsidR="00317324" w:rsidRPr="008F01AE">
        <w:rPr>
          <w:rFonts w:ascii="Arial Narrow" w:hAnsi="Arial Narrow"/>
          <w:sz w:val="22"/>
          <w:szCs w:val="22"/>
        </w:rPr>
        <w:t>9h30 jusqu’à 12h00</w:t>
      </w:r>
    </w:p>
    <w:p w14:paraId="0C5E4300" w14:textId="7C7C30C8" w:rsidR="00871F72" w:rsidRPr="008F01AE" w:rsidRDefault="00871F72" w:rsidP="00871F72">
      <w:pPr>
        <w:pStyle w:val="Default"/>
        <w:spacing w:after="12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3</w:t>
      </w:r>
      <w:r w:rsidRPr="008F01AE">
        <w:rPr>
          <w:rFonts w:ascii="Arial Narrow" w:hAnsi="Arial Narrow"/>
          <w:sz w:val="14"/>
          <w:szCs w:val="14"/>
        </w:rPr>
        <w:t xml:space="preserve">e </w:t>
      </w:r>
      <w:r w:rsidRPr="008F01AE">
        <w:rPr>
          <w:rFonts w:ascii="Arial Narrow" w:hAnsi="Arial Narrow"/>
          <w:sz w:val="22"/>
          <w:szCs w:val="22"/>
        </w:rPr>
        <w:t xml:space="preserve">année de 10h jusqu’à 12h00 </w:t>
      </w:r>
    </w:p>
    <w:p w14:paraId="173D2168" w14:textId="77777777" w:rsidR="00871F72" w:rsidRPr="008F01AE" w:rsidRDefault="00871F72" w:rsidP="00871F72">
      <w:pPr>
        <w:pStyle w:val="Default"/>
        <w:spacing w:after="12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4</w:t>
      </w:r>
      <w:r w:rsidRPr="008F01AE">
        <w:rPr>
          <w:rFonts w:ascii="Arial Narrow" w:hAnsi="Arial Narrow"/>
          <w:sz w:val="14"/>
          <w:szCs w:val="14"/>
        </w:rPr>
        <w:t xml:space="preserve">e </w:t>
      </w:r>
      <w:r w:rsidRPr="008F01AE">
        <w:rPr>
          <w:rFonts w:ascii="Arial Narrow" w:hAnsi="Arial Narrow"/>
          <w:sz w:val="22"/>
          <w:szCs w:val="22"/>
        </w:rPr>
        <w:t xml:space="preserve">année de 13h00 jusqu’à 14h30 </w:t>
      </w:r>
    </w:p>
    <w:p w14:paraId="1F37546C" w14:textId="77777777" w:rsidR="00871F72" w:rsidRPr="008F01AE" w:rsidRDefault="00871F72" w:rsidP="00871F72">
      <w:pPr>
        <w:pStyle w:val="Default"/>
        <w:spacing w:after="12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5</w:t>
      </w:r>
      <w:r w:rsidRPr="008F01AE">
        <w:rPr>
          <w:rFonts w:ascii="Arial Narrow" w:hAnsi="Arial Narrow"/>
          <w:sz w:val="14"/>
          <w:szCs w:val="14"/>
        </w:rPr>
        <w:t xml:space="preserve">e </w:t>
      </w:r>
      <w:r w:rsidRPr="008F01AE">
        <w:rPr>
          <w:rFonts w:ascii="Arial Narrow" w:hAnsi="Arial Narrow"/>
          <w:sz w:val="22"/>
          <w:szCs w:val="22"/>
        </w:rPr>
        <w:t xml:space="preserve">année de 13h30 jusqu’à 15h </w:t>
      </w:r>
    </w:p>
    <w:p w14:paraId="28AE6B35" w14:textId="77777777" w:rsidR="00871F72" w:rsidRPr="008F01AE" w:rsidRDefault="00871F72" w:rsidP="00871F72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8F01AE">
        <w:rPr>
          <w:rFonts w:ascii="Arial Narrow" w:hAnsi="Arial Narrow"/>
          <w:sz w:val="22"/>
          <w:szCs w:val="22"/>
        </w:rPr>
        <w:t>• 6</w:t>
      </w:r>
      <w:r w:rsidRPr="008F01AE">
        <w:rPr>
          <w:rFonts w:ascii="Arial Narrow" w:hAnsi="Arial Narrow"/>
          <w:sz w:val="14"/>
          <w:szCs w:val="14"/>
        </w:rPr>
        <w:t xml:space="preserve">e </w:t>
      </w:r>
      <w:r w:rsidRPr="008F01AE">
        <w:rPr>
          <w:rFonts w:ascii="Arial Narrow" w:hAnsi="Arial Narrow"/>
          <w:sz w:val="22"/>
          <w:szCs w:val="22"/>
        </w:rPr>
        <w:t xml:space="preserve">année de 13h30 jusqu’à 15h </w:t>
      </w:r>
    </w:p>
    <w:p w14:paraId="46539E08" w14:textId="77777777" w:rsidR="00871F72" w:rsidRPr="008F01AE" w:rsidRDefault="00871F72" w:rsidP="00871F72">
      <w:pPr>
        <w:pStyle w:val="Default"/>
        <w:rPr>
          <w:rFonts w:ascii="Arial Narrow" w:hAnsi="Arial Narrow"/>
          <w:sz w:val="22"/>
          <w:szCs w:val="22"/>
        </w:rPr>
      </w:pPr>
    </w:p>
    <w:p w14:paraId="074DDE79" w14:textId="1DA24606" w:rsidR="00871F72" w:rsidRPr="00CA05DC" w:rsidRDefault="00CA05DC" w:rsidP="00CA05DC">
      <w:pPr>
        <w:spacing w:before="100" w:beforeAutospacing="1" w:after="100" w:afterAutospacing="1"/>
        <w:rPr>
          <w:rFonts w:ascii="Arial Narrow" w:eastAsiaTheme="minorHAnsi" w:hAnsi="Arial Narrow" w:cs="Calibri"/>
          <w:color w:val="000000"/>
          <w:sz w:val="24"/>
          <w:szCs w:val="24"/>
        </w:rPr>
      </w:pPr>
      <w:r w:rsidRPr="00CA05DC">
        <w:rPr>
          <w:rFonts w:ascii="Arial Narrow" w:eastAsiaTheme="minorHAnsi" w:hAnsi="Arial Narrow" w:cs="Calibri"/>
          <w:color w:val="000000"/>
          <w:sz w:val="24"/>
          <w:szCs w:val="24"/>
        </w:rPr>
        <w:t xml:space="preserve">Les élèves sont priés de se présenter </w:t>
      </w:r>
      <w:r w:rsidRPr="00CA05DC">
        <w:rPr>
          <w:rFonts w:ascii="Arial Narrow" w:eastAsiaTheme="minorHAnsi" w:hAnsi="Arial Narrow" w:cs="Calibri"/>
          <w:b/>
          <w:bCs/>
          <w:color w:val="000000"/>
          <w:sz w:val="24"/>
          <w:szCs w:val="24"/>
        </w:rPr>
        <w:t>avec le matériel d’écriture nécessaire</w:t>
      </w:r>
      <w:r w:rsidRPr="00CA05DC">
        <w:rPr>
          <w:rFonts w:ascii="Arial Narrow" w:eastAsiaTheme="minorHAnsi" w:hAnsi="Arial Narrow" w:cs="Calibri"/>
          <w:color w:val="000000"/>
          <w:sz w:val="24"/>
          <w:szCs w:val="24"/>
        </w:rPr>
        <w:t>. Ils passeront ce temps avec leur titulaire.</w:t>
      </w:r>
      <w:r>
        <w:rPr>
          <w:rFonts w:ascii="Arial Narrow" w:eastAsiaTheme="minorHAnsi" w:hAnsi="Arial Narrow" w:cs="Calibri"/>
          <w:color w:val="000000"/>
          <w:sz w:val="24"/>
          <w:szCs w:val="24"/>
        </w:rPr>
        <w:t xml:space="preserve"> </w:t>
      </w:r>
      <w:r w:rsidRPr="00CA05DC">
        <w:rPr>
          <w:rFonts w:ascii="Arial Narrow" w:eastAsiaTheme="minorHAnsi" w:hAnsi="Arial Narrow" w:cs="Calibri"/>
          <w:color w:val="000000"/>
          <w:sz w:val="24"/>
          <w:szCs w:val="24"/>
        </w:rPr>
        <w:t xml:space="preserve">À partir du </w:t>
      </w:r>
      <w:r w:rsidRPr="00CA05DC">
        <w:rPr>
          <w:rFonts w:ascii="Arial Narrow" w:eastAsiaTheme="minorHAnsi" w:hAnsi="Arial Narrow" w:cs="Calibri"/>
          <w:b/>
          <w:bCs/>
          <w:color w:val="000000"/>
          <w:sz w:val="24"/>
          <w:szCs w:val="24"/>
        </w:rPr>
        <w:t>mercredi 2</w:t>
      </w:r>
      <w:r w:rsidR="0069730F">
        <w:rPr>
          <w:rFonts w:ascii="Arial Narrow" w:eastAsiaTheme="minorHAnsi" w:hAnsi="Arial Narrow" w:cs="Calibri"/>
          <w:b/>
          <w:bCs/>
          <w:color w:val="000000"/>
          <w:sz w:val="24"/>
          <w:szCs w:val="24"/>
        </w:rPr>
        <w:t xml:space="preserve">6 </w:t>
      </w:r>
      <w:r w:rsidRPr="00CA05DC">
        <w:rPr>
          <w:rFonts w:ascii="Arial Narrow" w:eastAsiaTheme="minorHAnsi" w:hAnsi="Arial Narrow" w:cs="Calibri"/>
          <w:b/>
          <w:bCs/>
          <w:color w:val="000000"/>
          <w:sz w:val="24"/>
          <w:szCs w:val="24"/>
        </w:rPr>
        <w:t>août 202</w:t>
      </w:r>
      <w:r w:rsidR="0069730F">
        <w:rPr>
          <w:rFonts w:ascii="Arial Narrow" w:eastAsiaTheme="minorHAnsi" w:hAnsi="Arial Narrow" w:cs="Calibri"/>
          <w:b/>
          <w:bCs/>
          <w:color w:val="000000"/>
          <w:sz w:val="24"/>
          <w:szCs w:val="24"/>
        </w:rPr>
        <w:t>6</w:t>
      </w:r>
      <w:r w:rsidRPr="00CA05DC">
        <w:rPr>
          <w:rFonts w:ascii="Arial Narrow" w:eastAsiaTheme="minorHAnsi" w:hAnsi="Arial Narrow" w:cs="Calibri"/>
          <w:color w:val="000000"/>
          <w:sz w:val="24"/>
          <w:szCs w:val="24"/>
        </w:rPr>
        <w:t xml:space="preserve">, les cours se dérouleront selon l’horaire normal, qui sera remis aux élèves </w:t>
      </w:r>
      <w:r>
        <w:rPr>
          <w:rFonts w:ascii="Arial Narrow" w:eastAsiaTheme="minorHAnsi" w:hAnsi="Arial Narrow" w:cs="Calibri"/>
          <w:color w:val="000000"/>
          <w:sz w:val="24"/>
          <w:szCs w:val="24"/>
        </w:rPr>
        <w:t>le jour de la rentrée.</w:t>
      </w:r>
    </w:p>
    <w:p w14:paraId="57B83952" w14:textId="77777777" w:rsidR="00871F72" w:rsidRPr="008F01AE" w:rsidRDefault="00871F72" w:rsidP="00871F72">
      <w:pPr>
        <w:pStyle w:val="Default"/>
        <w:shd w:val="clear" w:color="auto" w:fill="2F5496" w:themeFill="accent1" w:themeFillShade="BF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2. RENTRÉE TARDIVE </w:t>
      </w:r>
    </w:p>
    <w:p w14:paraId="53D1CED3" w14:textId="239A71A0" w:rsidR="00CA05DC" w:rsidRPr="00CA05DC" w:rsidRDefault="00CA05DC" w:rsidP="00CA05DC">
      <w:pPr>
        <w:spacing w:before="100" w:beforeAutospacing="1" w:after="100" w:afterAutospacing="1"/>
        <w:rPr>
          <w:rFonts w:ascii="Arial Narrow" w:hAnsi="Arial Narrow"/>
          <w:sz w:val="24"/>
          <w:szCs w:val="24"/>
          <w:lang w:eastAsia="fr-BE"/>
        </w:rPr>
      </w:pPr>
      <w:r w:rsidRPr="00CA05DC">
        <w:rPr>
          <w:rFonts w:ascii="Arial Narrow" w:hAnsi="Arial Narrow"/>
          <w:sz w:val="24"/>
          <w:szCs w:val="24"/>
          <w:lang w:eastAsia="fr-BE"/>
        </w:rPr>
        <w:t xml:space="preserve">L’année scolaire débute dès le premier jour. Des repères essentiels au </w:t>
      </w:r>
      <w:r w:rsidRPr="00CA05DC">
        <w:rPr>
          <w:rFonts w:ascii="Arial Narrow" w:hAnsi="Arial Narrow"/>
          <w:b/>
          <w:bCs/>
          <w:sz w:val="24"/>
          <w:szCs w:val="24"/>
          <w:lang w:eastAsia="fr-BE"/>
        </w:rPr>
        <w:t>vivre ensemble</w:t>
      </w:r>
      <w:r w:rsidRPr="00CA05DC">
        <w:rPr>
          <w:rFonts w:ascii="Arial Narrow" w:hAnsi="Arial Narrow"/>
          <w:sz w:val="24"/>
          <w:szCs w:val="24"/>
          <w:lang w:eastAsia="fr-BE"/>
        </w:rPr>
        <w:t xml:space="preserve"> seront établis en classe. La présence de tous les élèves est donc </w:t>
      </w:r>
      <w:r>
        <w:rPr>
          <w:rFonts w:ascii="Arial Narrow" w:hAnsi="Arial Narrow"/>
          <w:sz w:val="24"/>
          <w:szCs w:val="24"/>
          <w:lang w:eastAsia="fr-BE"/>
        </w:rPr>
        <w:t>obligatoire</w:t>
      </w:r>
      <w:r w:rsidRPr="00CA05DC">
        <w:rPr>
          <w:rFonts w:ascii="Arial Narrow" w:hAnsi="Arial Narrow"/>
          <w:sz w:val="24"/>
          <w:szCs w:val="24"/>
          <w:lang w:eastAsia="fr-BE"/>
        </w:rPr>
        <w:t>.</w:t>
      </w:r>
    </w:p>
    <w:p w14:paraId="359C7530" w14:textId="27499E97" w:rsidR="00CA05DC" w:rsidRDefault="00CA05DC" w:rsidP="0069730F">
      <w:pPr>
        <w:spacing w:before="100" w:beforeAutospacing="1" w:after="100" w:afterAutospacing="1"/>
        <w:rPr>
          <w:rFonts w:ascii="Arial Narrow" w:hAnsi="Arial Narrow"/>
          <w:sz w:val="24"/>
          <w:szCs w:val="24"/>
          <w:lang w:eastAsia="fr-BE"/>
        </w:rPr>
      </w:pPr>
      <w:r w:rsidRPr="00CA05DC">
        <w:rPr>
          <w:rFonts w:ascii="Arial Narrow" w:hAnsi="Arial Narrow"/>
          <w:sz w:val="24"/>
          <w:szCs w:val="24"/>
          <w:lang w:eastAsia="fr-BE"/>
        </w:rPr>
        <w:t xml:space="preserve">Toute rentrée tardive sera considérée comme autant de jours d’absence </w:t>
      </w:r>
      <w:r w:rsidRPr="00CA05DC">
        <w:rPr>
          <w:rFonts w:ascii="Arial Narrow" w:hAnsi="Arial Narrow"/>
          <w:b/>
          <w:bCs/>
          <w:sz w:val="24"/>
          <w:szCs w:val="24"/>
          <w:lang w:eastAsia="fr-BE"/>
        </w:rPr>
        <w:t>non réglementairement justifiée</w:t>
      </w:r>
      <w:r w:rsidRPr="00CA05DC">
        <w:rPr>
          <w:rFonts w:ascii="Arial Narrow" w:hAnsi="Arial Narrow"/>
          <w:sz w:val="24"/>
          <w:szCs w:val="24"/>
          <w:lang w:eastAsia="fr-BE"/>
        </w:rPr>
        <w:t>¹ et pourra, le cas échéant, e</w:t>
      </w:r>
      <w:r w:rsidR="0069730F">
        <w:rPr>
          <w:rFonts w:ascii="Arial Narrow" w:hAnsi="Arial Narrow"/>
          <w:sz w:val="24"/>
          <w:szCs w:val="24"/>
          <w:lang w:eastAsia="fr-BE"/>
        </w:rPr>
        <w:t>n</w:t>
      </w:r>
      <w:r w:rsidRPr="00CA05DC">
        <w:rPr>
          <w:rFonts w:ascii="Arial Narrow" w:hAnsi="Arial Narrow"/>
          <w:sz w:val="24"/>
          <w:szCs w:val="24"/>
          <w:lang w:eastAsia="fr-BE"/>
        </w:rPr>
        <w:t xml:space="preserve">traîner la </w:t>
      </w:r>
      <w:r w:rsidRPr="00CA05DC">
        <w:rPr>
          <w:rFonts w:ascii="Arial Narrow" w:hAnsi="Arial Narrow"/>
          <w:b/>
          <w:bCs/>
          <w:sz w:val="24"/>
          <w:szCs w:val="24"/>
          <w:lang w:eastAsia="fr-BE"/>
        </w:rPr>
        <w:t>désinscription automatique</w:t>
      </w:r>
      <w:r w:rsidRPr="00CA05DC">
        <w:rPr>
          <w:rFonts w:ascii="Arial Narrow" w:hAnsi="Arial Narrow"/>
          <w:sz w:val="24"/>
          <w:szCs w:val="24"/>
          <w:lang w:eastAsia="fr-BE"/>
        </w:rPr>
        <w:t xml:space="preserve"> de l’élève.</w:t>
      </w:r>
    </w:p>
    <w:p w14:paraId="684797EC" w14:textId="2446A34C" w:rsidR="0069730F" w:rsidRPr="008F01AE" w:rsidRDefault="0069730F" w:rsidP="0069730F">
      <w:pPr>
        <w:pStyle w:val="Default"/>
        <w:shd w:val="clear" w:color="auto" w:fill="2F5496" w:themeFill="accent1" w:themeFillShade="BF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>
        <w:rPr>
          <w:rFonts w:ascii="Arial Narrow" w:hAnsi="Arial Narrow"/>
          <w:b/>
          <w:bCs/>
          <w:color w:val="FFFFFF" w:themeColor="background1"/>
          <w:sz w:val="22"/>
          <w:szCs w:val="22"/>
        </w:rPr>
        <w:t>3</w:t>
      </w: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. </w:t>
      </w:r>
      <w:r>
        <w:rPr>
          <w:rFonts w:ascii="Arial Narrow" w:hAnsi="Arial Narrow"/>
          <w:b/>
          <w:bCs/>
          <w:color w:val="FFFFFF" w:themeColor="background1"/>
          <w:sz w:val="22"/>
          <w:szCs w:val="22"/>
        </w:rPr>
        <w:t>JOURNEE D’ACCUEIL</w:t>
      </w: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 </w:t>
      </w:r>
    </w:p>
    <w:p w14:paraId="65936508" w14:textId="4C93700E" w:rsidR="004F5008" w:rsidRPr="004F5008" w:rsidRDefault="004F5008" w:rsidP="004F5008">
      <w:pPr>
        <w:pStyle w:val="mb-3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Dans le cadre de la </w:t>
      </w:r>
      <w:r w:rsidR="00C71EC5">
        <w:rPr>
          <w:rFonts w:ascii="Arial Narrow" w:hAnsi="Arial Narrow" w:cstheme="majorHAnsi"/>
        </w:rPr>
        <w:t xml:space="preserve">lutte </w:t>
      </w:r>
      <w:r w:rsidR="00C71EC5" w:rsidRPr="004F5008">
        <w:rPr>
          <w:rFonts w:ascii="Arial Narrow" w:hAnsi="Arial Narrow" w:cstheme="majorHAnsi"/>
        </w:rPr>
        <w:t>contre</w:t>
      </w:r>
      <w:r w:rsidRPr="004F5008">
        <w:rPr>
          <w:rFonts w:ascii="Arial Narrow" w:hAnsi="Arial Narrow" w:cstheme="majorHAnsi"/>
        </w:rPr>
        <w:t xml:space="preserve"> le harcèlement et </w:t>
      </w:r>
      <w:r>
        <w:rPr>
          <w:rFonts w:ascii="Arial Narrow" w:hAnsi="Arial Narrow" w:cstheme="majorHAnsi"/>
        </w:rPr>
        <w:t xml:space="preserve">afin </w:t>
      </w:r>
      <w:r w:rsidRPr="004F5008">
        <w:rPr>
          <w:rFonts w:ascii="Arial Narrow" w:hAnsi="Arial Narrow" w:cstheme="majorHAnsi"/>
        </w:rPr>
        <w:t xml:space="preserve">de rendre l’art et la culture accessibles à tous, l’Institut Maris Stella organise une journée d’accueil pour l’ensemble de l’école </w:t>
      </w:r>
      <w:r w:rsidRPr="004F5008">
        <w:rPr>
          <w:rFonts w:ascii="Arial Narrow" w:hAnsi="Arial Narrow" w:cstheme="majorHAnsi"/>
          <w:b/>
          <w:bCs/>
        </w:rPr>
        <w:t>le 28 août</w:t>
      </w:r>
      <w:r w:rsidRPr="004F5008">
        <w:rPr>
          <w:rFonts w:ascii="Arial Narrow" w:hAnsi="Arial Narrow" w:cstheme="majorHAnsi"/>
        </w:rPr>
        <w:t>. Cet événement permettra aux élèves de rencontrer leurs nouveaux camarades et enseignants à travers des activités de cohésion, tout en participant à une expérience culturelle et artistique partagée.</w:t>
      </w:r>
    </w:p>
    <w:p w14:paraId="6297D0A0" w14:textId="6ABAD6C7" w:rsidR="004F5008" w:rsidRPr="004F5008" w:rsidRDefault="004F5008" w:rsidP="004F5008">
      <w:pPr>
        <w:pStyle w:val="mb-3"/>
        <w:rPr>
          <w:rFonts w:asciiTheme="majorHAnsi" w:hAnsiTheme="majorHAnsi" w:cstheme="majorHAnsi"/>
        </w:rPr>
      </w:pPr>
      <w:r w:rsidRPr="004F5008">
        <w:rPr>
          <w:rFonts w:ascii="Arial Narrow" w:hAnsi="Arial Narrow" w:cstheme="majorHAnsi"/>
        </w:rPr>
        <w:t>Cette initiative incarne l’engagement de l’établissement à bâtir un climat scolaire fondé sur le respect, l’inclusion et l’épanouissement par la culture.</w:t>
      </w:r>
      <w:r w:rsidRPr="004F5008">
        <w:rPr>
          <w:rFonts w:asciiTheme="majorHAnsi" w:hAnsiTheme="majorHAnsi" w:cstheme="majorHAnsi"/>
        </w:rPr>
        <w:t xml:space="preserve"> </w:t>
      </w:r>
    </w:p>
    <w:p w14:paraId="5184E297" w14:textId="71F5AD0B" w:rsidR="00CA05DC" w:rsidRDefault="00CA05DC" w:rsidP="00CA05DC">
      <w:pPr>
        <w:rPr>
          <w:rFonts w:ascii="Arial Narrow" w:eastAsiaTheme="minorHAnsi" w:hAnsi="Arial Narrow" w:cs="Calibri"/>
          <w:color w:val="000000"/>
        </w:rPr>
      </w:pPr>
    </w:p>
    <w:p w14:paraId="654440BF" w14:textId="0CA1F70A" w:rsidR="00871F72" w:rsidRPr="008F01AE" w:rsidRDefault="00871F72" w:rsidP="00871F72">
      <w:pPr>
        <w:pStyle w:val="Default"/>
        <w:shd w:val="clear" w:color="auto" w:fill="2F5496" w:themeFill="accent1" w:themeFillShade="BF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4. SMART SCHOOL </w:t>
      </w:r>
    </w:p>
    <w:p w14:paraId="0674D793" w14:textId="5AE521C9" w:rsidR="00871F72" w:rsidRPr="008F01AE" w:rsidRDefault="00A642D6" w:rsidP="00871F72">
      <w:pPr>
        <w:pStyle w:val="Default"/>
        <w:rPr>
          <w:rFonts w:ascii="Arial Narrow" w:hAnsi="Arial Narrow"/>
          <w:sz w:val="18"/>
          <w:szCs w:val="18"/>
        </w:rPr>
      </w:pPr>
      <w:r w:rsidRPr="008F01AE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03B97031" wp14:editId="234DF7BC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525780" cy="772160"/>
            <wp:effectExtent l="0" t="0" r="7620" b="0"/>
            <wp:wrapTight wrapText="bothSides">
              <wp:wrapPolygon edited="0">
                <wp:start x="0" y="3730"/>
                <wp:lineTo x="0" y="19184"/>
                <wp:lineTo x="21130" y="19184"/>
                <wp:lineTo x="21130" y="3730"/>
                <wp:lineTo x="0" y="3730"/>
              </wp:wrapPolygon>
            </wp:wrapTight>
            <wp:docPr id="4" name="Image 4" descr="Smart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art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9325" b="8861"/>
                    <a:stretch/>
                  </pic:blipFill>
                  <pic:spPr bwMode="auto">
                    <a:xfrm>
                      <a:off x="0" y="0"/>
                      <a:ext cx="52578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EE35D" w14:textId="3F7DDFFC" w:rsidR="00871F72" w:rsidRDefault="00871F72" w:rsidP="00871F72">
      <w:pPr>
        <w:pStyle w:val="Default"/>
        <w:rPr>
          <w:rFonts w:ascii="Arial Narrow" w:hAnsi="Arial Narrow"/>
          <w:sz w:val="23"/>
          <w:szCs w:val="23"/>
        </w:rPr>
      </w:pPr>
      <w:r w:rsidRPr="008F01AE">
        <w:rPr>
          <w:rFonts w:ascii="Arial Narrow" w:hAnsi="Arial Narrow"/>
          <w:sz w:val="23"/>
          <w:szCs w:val="23"/>
        </w:rPr>
        <w:t xml:space="preserve">Pour rappel, toutes les communications se feront exclusivement via Smartschool. Dès lors, il est impératif que vous activiez votre compte. </w:t>
      </w:r>
    </w:p>
    <w:p w14:paraId="5B06A302" w14:textId="525E7529" w:rsidR="00E27CD5" w:rsidRPr="008F01AE" w:rsidRDefault="00E27CD5" w:rsidP="00871F72">
      <w:pPr>
        <w:pStyle w:val="Defaul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LES BULLETINS SONT DISPONIBLES SUR SMARTQCHOOL EN VERSION NUMERIQUE</w:t>
      </w:r>
    </w:p>
    <w:p w14:paraId="5DE55321" w14:textId="72D6A7F5" w:rsidR="00871F72" w:rsidRPr="008F01AE" w:rsidRDefault="00957C78" w:rsidP="00871F72">
      <w:pPr>
        <w:pStyle w:val="Default"/>
        <w:rPr>
          <w:rFonts w:ascii="Arial Narrow" w:hAnsi="Arial Narrow"/>
          <w:sz w:val="23"/>
          <w:szCs w:val="23"/>
        </w:rPr>
      </w:pPr>
      <w:r w:rsidRPr="008F01AE">
        <w:rPr>
          <w:rFonts w:ascii="Arial Narrow" w:hAnsi="Arial Narrow"/>
          <w:sz w:val="23"/>
          <w:szCs w:val="23"/>
        </w:rPr>
        <w:t xml:space="preserve">Pour toute difficulté, nous vous invitons à envoyer un courriel à </w:t>
      </w:r>
      <w:hyperlink r:id="rId9" w:history="1">
        <w:r w:rsidRPr="008F01AE">
          <w:rPr>
            <w:rStyle w:val="Lienhypertexte"/>
            <w:rFonts w:ascii="Arial Narrow" w:hAnsi="Arial Narrow"/>
            <w:sz w:val="23"/>
            <w:szCs w:val="23"/>
          </w:rPr>
          <w:t>sbozkurt@institutmarisstella.be</w:t>
        </w:r>
      </w:hyperlink>
      <w:r w:rsidRPr="008F01AE">
        <w:rPr>
          <w:rFonts w:ascii="Arial Narrow" w:hAnsi="Arial Narrow"/>
          <w:sz w:val="23"/>
          <w:szCs w:val="23"/>
        </w:rPr>
        <w:t xml:space="preserve"> </w:t>
      </w:r>
    </w:p>
    <w:p w14:paraId="3491144C" w14:textId="3CC47A8E" w:rsidR="00957C78" w:rsidRPr="008F01AE" w:rsidRDefault="00957C78" w:rsidP="00871F72">
      <w:pPr>
        <w:pStyle w:val="Default"/>
        <w:rPr>
          <w:rFonts w:ascii="Arial Narrow" w:hAnsi="Arial Narrow"/>
          <w:sz w:val="23"/>
          <w:szCs w:val="23"/>
        </w:rPr>
      </w:pPr>
    </w:p>
    <w:p w14:paraId="6FDDBE05" w14:textId="77777777" w:rsidR="00871F72" w:rsidRPr="008F01AE" w:rsidRDefault="00871F72" w:rsidP="00871F72">
      <w:pPr>
        <w:pStyle w:val="Default"/>
        <w:rPr>
          <w:rFonts w:ascii="Arial Narrow" w:hAnsi="Arial Narrow"/>
          <w:sz w:val="23"/>
          <w:szCs w:val="23"/>
        </w:rPr>
      </w:pPr>
    </w:p>
    <w:p w14:paraId="28CFB28A" w14:textId="77777777" w:rsidR="00871F72" w:rsidRPr="008F01AE" w:rsidRDefault="00871F72" w:rsidP="00871F72">
      <w:pPr>
        <w:pStyle w:val="Default"/>
        <w:shd w:val="clear" w:color="auto" w:fill="2F5496" w:themeFill="accent1" w:themeFillShade="BF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 w:rsidRPr="008F01AE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6. LES MANUELS SCOLAIRES </w:t>
      </w:r>
    </w:p>
    <w:p w14:paraId="28078B0A" w14:textId="601AF62A" w:rsidR="007E6C2F" w:rsidRPr="007E6C2F" w:rsidRDefault="007E6C2F" w:rsidP="007E6C2F">
      <w:pPr>
        <w:pStyle w:val="NormalWeb"/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</w:pPr>
      <w:r w:rsidRPr="007E6C2F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Nous vous rappelons notre partenariat avec Rentabook, spécialisé dans la location et la vente de manuels scolaires pour les élèves du secondaire.</w:t>
      </w:r>
      <w:r w:rsidRPr="007E6C2F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br/>
        <w:t xml:space="preserve">Vous pouvez accéder à leur plateforme via le lien suivant : </w:t>
      </w:r>
      <w:hyperlink r:id="rId10" w:tgtFrame="_new" w:history="1">
        <w:r w:rsidRPr="007E6C2F">
          <w:rPr>
            <w:rStyle w:val="Lienhypertexte"/>
            <w:lang w:eastAsia="en-US"/>
          </w:rPr>
          <w:t>https://imsl.rentabook.be</w:t>
        </w:r>
      </w:hyperlink>
      <w:r w:rsidRPr="007E6C2F">
        <w:rPr>
          <w:rStyle w:val="Lienhypertexte"/>
          <w:lang w:eastAsia="en-US"/>
        </w:rPr>
        <w:t>.</w:t>
      </w:r>
    </w:p>
    <w:p w14:paraId="446DBED9" w14:textId="43B2A97D" w:rsidR="007E6C2F" w:rsidRDefault="007E6C2F" w:rsidP="007E6C2F">
      <w:pPr>
        <w:pStyle w:val="NormalWeb"/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</w:pPr>
      <w:r w:rsidRPr="007E6C2F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Si vous préférez vous procurer les manuels et le matériel par vos propres moyens, les listes de matériel </w:t>
      </w:r>
      <w:r w:rsidR="003F6ADE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sont</w:t>
      </w:r>
      <w:r w:rsidRPr="007E6C2F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 disponibles sur le site de l’école, dans la rubrique </w:t>
      </w:r>
      <w:r w:rsidRPr="007E6C2F">
        <w:rPr>
          <w:rFonts w:ascii="Arial Narrow" w:eastAsiaTheme="minorHAnsi" w:hAnsi="Arial Narrow" w:cs="Calibri"/>
          <w:i/>
          <w:iCs/>
          <w:color w:val="000000"/>
          <w:sz w:val="23"/>
          <w:szCs w:val="23"/>
          <w:lang w:eastAsia="en-US"/>
        </w:rPr>
        <w:t>Actualités</w:t>
      </w:r>
      <w:r w:rsidRPr="007E6C2F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.</w:t>
      </w:r>
    </w:p>
    <w:p w14:paraId="15B67572" w14:textId="7C06FA78" w:rsidR="007E6C2F" w:rsidRPr="00E27CD5" w:rsidRDefault="00E27CD5" w:rsidP="00E27CD5">
      <w:pPr>
        <w:pStyle w:val="Default"/>
        <w:shd w:val="clear" w:color="auto" w:fill="2F5496" w:themeFill="accent1" w:themeFillShade="BF"/>
        <w:rPr>
          <w:rFonts w:ascii="Arial Narrow" w:hAnsi="Arial Narrow"/>
          <w:b/>
          <w:bCs/>
          <w:color w:val="FFFFFF" w:themeColor="background1"/>
          <w:sz w:val="22"/>
          <w:szCs w:val="22"/>
        </w:rPr>
      </w:pPr>
      <w:r w:rsidRPr="00E27CD5">
        <w:rPr>
          <w:rFonts w:ascii="Arial Narrow" w:hAnsi="Arial Narrow"/>
          <w:b/>
          <w:bCs/>
          <w:color w:val="FFFFFF" w:themeColor="background1"/>
          <w:sz w:val="22"/>
          <w:szCs w:val="22"/>
        </w:rPr>
        <w:t xml:space="preserve">7. FERMETURE DE L’ÉCOLE </w:t>
      </w:r>
    </w:p>
    <w:p w14:paraId="6B36EE4D" w14:textId="231CB7F5" w:rsidR="007E6C2F" w:rsidRDefault="007E6C2F" w:rsidP="00871F72">
      <w:pPr>
        <w:rPr>
          <w:rFonts w:ascii="Arial Narrow" w:hAnsi="Arial Narrow"/>
          <w:sz w:val="23"/>
          <w:szCs w:val="23"/>
        </w:rPr>
      </w:pPr>
    </w:p>
    <w:p w14:paraId="1FC9FA50" w14:textId="10AD07FB" w:rsidR="00E27CD5" w:rsidRPr="008F01AE" w:rsidRDefault="00E27CD5" w:rsidP="00871F72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L’école est fermée dès le 8 juillet inclus. Pour toute demande urgente, contacter l’école via info@institutmarisstella.be</w:t>
      </w:r>
    </w:p>
    <w:p w14:paraId="2A890213" w14:textId="51D158FF" w:rsidR="00A429DD" w:rsidRPr="008F01AE" w:rsidRDefault="00871F72" w:rsidP="00871F72">
      <w:pPr>
        <w:rPr>
          <w:rFonts w:ascii="Arial Narrow" w:hAnsi="Arial Narrow"/>
          <w:sz w:val="23"/>
          <w:szCs w:val="23"/>
        </w:rPr>
      </w:pPr>
      <w:r w:rsidRPr="008F01AE">
        <w:rPr>
          <w:rFonts w:ascii="Arial Narrow" w:hAnsi="Arial Narrow"/>
          <w:sz w:val="23"/>
          <w:szCs w:val="23"/>
        </w:rPr>
        <w:t>Nous vous prions de croire, chers Parents, chers Élèves, en l’assurance de notre entier dévouement.</w:t>
      </w:r>
    </w:p>
    <w:p w14:paraId="70D20E8A" w14:textId="4584B02E" w:rsidR="00A642D6" w:rsidRPr="008F01AE" w:rsidRDefault="00A642D6" w:rsidP="00A642D6">
      <w:pPr>
        <w:rPr>
          <w:rFonts w:ascii="Arial Narrow" w:hAnsi="Arial Narrow" w:cstheme="minorHAnsi"/>
        </w:rPr>
      </w:pPr>
    </w:p>
    <w:p w14:paraId="0E67ABDB" w14:textId="4772AEA7" w:rsidR="00A642D6" w:rsidRPr="008F01AE" w:rsidRDefault="00A642D6" w:rsidP="00A642D6">
      <w:pPr>
        <w:rPr>
          <w:rFonts w:ascii="Arial Narrow" w:hAnsi="Arial Narrow" w:cstheme="minorHAnsi"/>
        </w:rPr>
      </w:pPr>
    </w:p>
    <w:p w14:paraId="2B66CE85" w14:textId="5C29D9FA" w:rsidR="00A642D6" w:rsidRPr="008F01AE" w:rsidRDefault="00A642D6" w:rsidP="00A642D6">
      <w:pPr>
        <w:rPr>
          <w:rFonts w:ascii="Arial Narrow" w:hAnsi="Arial Narrow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01AE" w:rsidRPr="00E45061" w14:paraId="6482BC82" w14:textId="77777777" w:rsidTr="005A17A1">
        <w:tc>
          <w:tcPr>
            <w:tcW w:w="4531" w:type="dxa"/>
            <w:shd w:val="clear" w:color="auto" w:fill="auto"/>
          </w:tcPr>
          <w:p w14:paraId="245AA007" w14:textId="77777777" w:rsidR="008F01AE" w:rsidRPr="00E45061" w:rsidRDefault="008F01AE" w:rsidP="005A17A1">
            <w:pPr>
              <w:ind w:left="594" w:hanging="283"/>
              <w:rPr>
                <w:rFonts w:ascii="Arial Narrow" w:hAnsi="Arial Narrow"/>
                <w:b/>
                <w:bCs/>
                <w:smallCaps/>
                <w:sz w:val="24"/>
                <w:szCs w:val="24"/>
              </w:rPr>
            </w:pPr>
            <w:r w:rsidRPr="00E45061">
              <w:rPr>
                <w:rFonts w:ascii="Arial Narrow" w:hAnsi="Arial Narrow"/>
                <w:b/>
                <w:bCs/>
                <w:smallCaps/>
                <w:sz w:val="24"/>
                <w:szCs w:val="24"/>
              </w:rPr>
              <w:t>Directrice</w:t>
            </w:r>
          </w:p>
          <w:p w14:paraId="43BA00D6" w14:textId="77777777" w:rsidR="008F01AE" w:rsidRPr="00E45061" w:rsidRDefault="008F01AE" w:rsidP="005A17A1">
            <w:pPr>
              <w:ind w:left="594" w:hanging="425"/>
              <w:rPr>
                <w:rFonts w:ascii="Arial Narrow" w:hAnsi="Arial Narrow"/>
                <w:sz w:val="24"/>
                <w:szCs w:val="24"/>
              </w:rPr>
            </w:pPr>
            <w:r w:rsidRPr="00E45061">
              <w:rPr>
                <w:rFonts w:ascii="Arial Narrow" w:hAnsi="Arial Narrow"/>
              </w:rPr>
              <w:t>Mme KENFAOUI</w:t>
            </w:r>
          </w:p>
        </w:tc>
        <w:tc>
          <w:tcPr>
            <w:tcW w:w="4531" w:type="dxa"/>
            <w:shd w:val="clear" w:color="auto" w:fill="auto"/>
          </w:tcPr>
          <w:p w14:paraId="51BEF8D8" w14:textId="77777777" w:rsidR="008F01AE" w:rsidRPr="00E45061" w:rsidRDefault="008F01AE" w:rsidP="005A17A1">
            <w:pPr>
              <w:jc w:val="center"/>
              <w:rPr>
                <w:rFonts w:ascii="Arial Narrow" w:hAnsi="Arial Narrow"/>
                <w:b/>
                <w:bCs/>
                <w:smallCaps/>
                <w:sz w:val="24"/>
                <w:szCs w:val="24"/>
              </w:rPr>
            </w:pPr>
            <w:r w:rsidRPr="00E45061">
              <w:rPr>
                <w:rFonts w:ascii="Arial Narrow" w:hAnsi="Arial Narrow"/>
                <w:b/>
                <w:bCs/>
                <w:smallCaps/>
                <w:sz w:val="24"/>
                <w:szCs w:val="24"/>
              </w:rPr>
              <w:t>Directeur adjoint</w:t>
            </w:r>
          </w:p>
          <w:p w14:paraId="265D4DE9" w14:textId="77777777" w:rsidR="008F01AE" w:rsidRPr="00E45061" w:rsidRDefault="008F01AE" w:rsidP="005A1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45061">
              <w:rPr>
                <w:rFonts w:ascii="Arial Narrow" w:hAnsi="Arial Narrow"/>
              </w:rPr>
              <w:t>M. BENABDELHANIN</w:t>
            </w:r>
          </w:p>
        </w:tc>
      </w:tr>
    </w:tbl>
    <w:p w14:paraId="7BB64186" w14:textId="19FCB0E9" w:rsidR="00A642D6" w:rsidRDefault="00A642D6" w:rsidP="00A642D6">
      <w:pPr>
        <w:rPr>
          <w:sz w:val="23"/>
          <w:szCs w:val="23"/>
        </w:rPr>
      </w:pPr>
    </w:p>
    <w:sectPr w:rsidR="00A642D6" w:rsidSect="00871F72">
      <w:footerReference w:type="default" r:id="rId11"/>
      <w:pgSz w:w="11900" w:h="16840"/>
      <w:pgMar w:top="709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9F22" w14:textId="77777777" w:rsidR="005932C8" w:rsidRDefault="005932C8" w:rsidP="000D6B17">
      <w:r>
        <w:separator/>
      </w:r>
    </w:p>
  </w:endnote>
  <w:endnote w:type="continuationSeparator" w:id="0">
    <w:p w14:paraId="3139CF76" w14:textId="77777777" w:rsidR="005932C8" w:rsidRDefault="005932C8" w:rsidP="000D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B4C1" w14:textId="77777777" w:rsidR="00871F72" w:rsidRDefault="00871F72" w:rsidP="00871F72">
    <w:pPr>
      <w:pStyle w:val="Default"/>
      <w:rPr>
        <w:sz w:val="22"/>
        <w:szCs w:val="22"/>
      </w:rPr>
    </w:pPr>
    <w:r>
      <w:rPr>
        <w:sz w:val="13"/>
        <w:szCs w:val="13"/>
      </w:rPr>
      <w:t xml:space="preserve">1 </w:t>
    </w:r>
    <w:r>
      <w:rPr>
        <w:sz w:val="20"/>
        <w:szCs w:val="20"/>
      </w:rPr>
      <w:t xml:space="preserve">Voir le R.O.I. : III b. </w:t>
    </w:r>
  </w:p>
  <w:p w14:paraId="75961CCE" w14:textId="77777777" w:rsidR="00D02659" w:rsidRDefault="00D026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5CBA" w14:textId="77777777" w:rsidR="005932C8" w:rsidRDefault="005932C8" w:rsidP="000D6B17">
      <w:r>
        <w:separator/>
      </w:r>
    </w:p>
  </w:footnote>
  <w:footnote w:type="continuationSeparator" w:id="0">
    <w:p w14:paraId="4D8715B1" w14:textId="77777777" w:rsidR="005932C8" w:rsidRDefault="005932C8" w:rsidP="000D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B09"/>
    <w:multiLevelType w:val="hybridMultilevel"/>
    <w:tmpl w:val="E954F14A"/>
    <w:lvl w:ilvl="0" w:tplc="E55A6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50DED"/>
    <w:multiLevelType w:val="hybridMultilevel"/>
    <w:tmpl w:val="14426E82"/>
    <w:lvl w:ilvl="0" w:tplc="83A84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43C7"/>
    <w:multiLevelType w:val="hybridMultilevel"/>
    <w:tmpl w:val="B40CC1A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26E5"/>
    <w:multiLevelType w:val="hybridMultilevel"/>
    <w:tmpl w:val="C276DBC6"/>
    <w:lvl w:ilvl="0" w:tplc="AC2CC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66720"/>
    <w:multiLevelType w:val="hybridMultilevel"/>
    <w:tmpl w:val="1D301EC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213527"/>
    <w:multiLevelType w:val="hybridMultilevel"/>
    <w:tmpl w:val="985EFE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54348"/>
    <w:multiLevelType w:val="hybridMultilevel"/>
    <w:tmpl w:val="B6CADD2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6233"/>
    <w:multiLevelType w:val="hybridMultilevel"/>
    <w:tmpl w:val="320AF7FC"/>
    <w:lvl w:ilvl="0" w:tplc="355428C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4C7BD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E6F7B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54189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2E28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CAB7C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AC012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3C4E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181AF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551CE3"/>
    <w:multiLevelType w:val="hybridMultilevel"/>
    <w:tmpl w:val="085870EA"/>
    <w:lvl w:ilvl="0" w:tplc="4C34B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658A5"/>
    <w:multiLevelType w:val="hybridMultilevel"/>
    <w:tmpl w:val="FD80A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95E18"/>
    <w:multiLevelType w:val="hybridMultilevel"/>
    <w:tmpl w:val="6122C488"/>
    <w:lvl w:ilvl="0" w:tplc="D2E673A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67B"/>
    <w:multiLevelType w:val="hybridMultilevel"/>
    <w:tmpl w:val="8A788936"/>
    <w:lvl w:ilvl="0" w:tplc="E55A6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ADCE"/>
    <w:multiLevelType w:val="hybridMultilevel"/>
    <w:tmpl w:val="82BA9E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6474CE"/>
    <w:multiLevelType w:val="hybridMultilevel"/>
    <w:tmpl w:val="D65AE4F6"/>
    <w:lvl w:ilvl="0" w:tplc="0190341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D65EAA"/>
    <w:multiLevelType w:val="hybridMultilevel"/>
    <w:tmpl w:val="FB847D08"/>
    <w:lvl w:ilvl="0" w:tplc="A956C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4FB"/>
    <w:multiLevelType w:val="hybridMultilevel"/>
    <w:tmpl w:val="D57236A8"/>
    <w:lvl w:ilvl="0" w:tplc="4C7CA3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AAD"/>
    <w:multiLevelType w:val="multilevel"/>
    <w:tmpl w:val="DF7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C64B4C"/>
    <w:multiLevelType w:val="hybridMultilevel"/>
    <w:tmpl w:val="E85EF0C8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40A2249"/>
    <w:multiLevelType w:val="hybridMultilevel"/>
    <w:tmpl w:val="349CD2D0"/>
    <w:lvl w:ilvl="0" w:tplc="EF1A7C7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523A4"/>
    <w:multiLevelType w:val="hybridMultilevel"/>
    <w:tmpl w:val="0B7613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10BB"/>
    <w:multiLevelType w:val="hybridMultilevel"/>
    <w:tmpl w:val="E112E9BA"/>
    <w:lvl w:ilvl="0" w:tplc="C84817F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"/>
  </w:num>
  <w:num w:numId="5">
    <w:abstractNumId w:val="15"/>
  </w:num>
  <w:num w:numId="6">
    <w:abstractNumId w:val="0"/>
  </w:num>
  <w:num w:numId="7">
    <w:abstractNumId w:val="11"/>
  </w:num>
  <w:num w:numId="8">
    <w:abstractNumId w:val="5"/>
  </w:num>
  <w:num w:numId="9">
    <w:abstractNumId w:val="20"/>
  </w:num>
  <w:num w:numId="10">
    <w:abstractNumId w:val="16"/>
  </w:num>
  <w:num w:numId="11">
    <w:abstractNumId w:val="19"/>
  </w:num>
  <w:num w:numId="12">
    <w:abstractNumId w:val="7"/>
  </w:num>
  <w:num w:numId="13">
    <w:abstractNumId w:val="18"/>
  </w:num>
  <w:num w:numId="14">
    <w:abstractNumId w:val="9"/>
  </w:num>
  <w:num w:numId="15">
    <w:abstractNumId w:val="2"/>
  </w:num>
  <w:num w:numId="16">
    <w:abstractNumId w:val="6"/>
  </w:num>
  <w:num w:numId="17">
    <w:abstractNumId w:val="12"/>
  </w:num>
  <w:num w:numId="18">
    <w:abstractNumId w:val="4"/>
  </w:num>
  <w:num w:numId="19">
    <w:abstractNumId w:val="13"/>
  </w:num>
  <w:num w:numId="20">
    <w:abstractNumId w:val="17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53"/>
    <w:rsid w:val="00003142"/>
    <w:rsid w:val="00025ECC"/>
    <w:rsid w:val="00035BCE"/>
    <w:rsid w:val="00046064"/>
    <w:rsid w:val="0005367B"/>
    <w:rsid w:val="0005475F"/>
    <w:rsid w:val="000A28FF"/>
    <w:rsid w:val="000D6B17"/>
    <w:rsid w:val="000E3F62"/>
    <w:rsid w:val="000E481C"/>
    <w:rsid w:val="000F4071"/>
    <w:rsid w:val="0011222F"/>
    <w:rsid w:val="001711CA"/>
    <w:rsid w:val="00175519"/>
    <w:rsid w:val="00181D9A"/>
    <w:rsid w:val="00194EB3"/>
    <w:rsid w:val="001A320E"/>
    <w:rsid w:val="002717BC"/>
    <w:rsid w:val="00295C1C"/>
    <w:rsid w:val="002A4344"/>
    <w:rsid w:val="002C468E"/>
    <w:rsid w:val="002C70BB"/>
    <w:rsid w:val="00317324"/>
    <w:rsid w:val="003309C5"/>
    <w:rsid w:val="00350BE5"/>
    <w:rsid w:val="00373336"/>
    <w:rsid w:val="003C1CD6"/>
    <w:rsid w:val="003F6ADE"/>
    <w:rsid w:val="00401594"/>
    <w:rsid w:val="00425B60"/>
    <w:rsid w:val="00431E21"/>
    <w:rsid w:val="00474F38"/>
    <w:rsid w:val="0049412C"/>
    <w:rsid w:val="004A0FE5"/>
    <w:rsid w:val="004B4415"/>
    <w:rsid w:val="004B7136"/>
    <w:rsid w:val="004C2D66"/>
    <w:rsid w:val="004D760F"/>
    <w:rsid w:val="004F5008"/>
    <w:rsid w:val="005249E5"/>
    <w:rsid w:val="00524E3A"/>
    <w:rsid w:val="00537740"/>
    <w:rsid w:val="00543E44"/>
    <w:rsid w:val="0056113F"/>
    <w:rsid w:val="005745E9"/>
    <w:rsid w:val="005932C8"/>
    <w:rsid w:val="005A17A1"/>
    <w:rsid w:val="005A2204"/>
    <w:rsid w:val="005B089B"/>
    <w:rsid w:val="005B530C"/>
    <w:rsid w:val="005F7B03"/>
    <w:rsid w:val="00690676"/>
    <w:rsid w:val="0069171C"/>
    <w:rsid w:val="0069730F"/>
    <w:rsid w:val="006B18E7"/>
    <w:rsid w:val="007036B6"/>
    <w:rsid w:val="00720BC1"/>
    <w:rsid w:val="00766EDD"/>
    <w:rsid w:val="00780099"/>
    <w:rsid w:val="007A4080"/>
    <w:rsid w:val="007E6C2F"/>
    <w:rsid w:val="0082244D"/>
    <w:rsid w:val="00823F91"/>
    <w:rsid w:val="00826506"/>
    <w:rsid w:val="00871F72"/>
    <w:rsid w:val="008B12E0"/>
    <w:rsid w:val="008F01AE"/>
    <w:rsid w:val="008F0B42"/>
    <w:rsid w:val="009329E0"/>
    <w:rsid w:val="00957C78"/>
    <w:rsid w:val="00970D09"/>
    <w:rsid w:val="009C4A1D"/>
    <w:rsid w:val="00A429DD"/>
    <w:rsid w:val="00A513C0"/>
    <w:rsid w:val="00A642D6"/>
    <w:rsid w:val="00AA178E"/>
    <w:rsid w:val="00AF58F9"/>
    <w:rsid w:val="00B05CC9"/>
    <w:rsid w:val="00B1197C"/>
    <w:rsid w:val="00B16926"/>
    <w:rsid w:val="00B642F9"/>
    <w:rsid w:val="00BB44DE"/>
    <w:rsid w:val="00BF16D5"/>
    <w:rsid w:val="00BF239D"/>
    <w:rsid w:val="00C45E97"/>
    <w:rsid w:val="00C71CD1"/>
    <w:rsid w:val="00C71EC5"/>
    <w:rsid w:val="00CA05DC"/>
    <w:rsid w:val="00CF2517"/>
    <w:rsid w:val="00D02659"/>
    <w:rsid w:val="00D11BA4"/>
    <w:rsid w:val="00D146AC"/>
    <w:rsid w:val="00D82C53"/>
    <w:rsid w:val="00D96801"/>
    <w:rsid w:val="00D97FE0"/>
    <w:rsid w:val="00E0407A"/>
    <w:rsid w:val="00E267E5"/>
    <w:rsid w:val="00E27CD5"/>
    <w:rsid w:val="00E45BF0"/>
    <w:rsid w:val="00E75489"/>
    <w:rsid w:val="00E96376"/>
    <w:rsid w:val="00EB75DF"/>
    <w:rsid w:val="00EE5F0F"/>
    <w:rsid w:val="00F01BC0"/>
    <w:rsid w:val="00F16B58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8791"/>
  <w14:defaultImageDpi w14:val="32767"/>
  <w15:chartTrackingRefBased/>
  <w15:docId w15:val="{CF54A537-3D92-47B2-B088-555260E8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2C53"/>
    <w:pPr>
      <w:jc w:val="both"/>
    </w:pPr>
    <w:rPr>
      <w:rFonts w:ascii="Calibri" w:eastAsia="Times New Roman" w:hAnsi="Calibri" w:cs="Times New Roman"/>
      <w:sz w:val="22"/>
      <w:szCs w:val="22"/>
      <w:lang w:val="fr-BE"/>
    </w:rPr>
  </w:style>
  <w:style w:type="paragraph" w:styleId="Titre3">
    <w:name w:val="heading 3"/>
    <w:basedOn w:val="Normal"/>
    <w:link w:val="Titre3Car"/>
    <w:uiPriority w:val="9"/>
    <w:qFormat/>
    <w:rsid w:val="003F6AD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1">
    <w:name w:val="Light Shading Accent 1"/>
    <w:basedOn w:val="TableauNormal"/>
    <w:uiPriority w:val="60"/>
    <w:rsid w:val="00D82C53"/>
    <w:pPr>
      <w:jc w:val="both"/>
    </w:pPr>
    <w:rPr>
      <w:rFonts w:ascii="Calibri" w:eastAsia="Times New Roman" w:hAnsi="Calibri" w:cs="Times New Roman"/>
      <w:color w:val="2F5496" w:themeColor="accent1" w:themeShade="BF"/>
      <w:sz w:val="22"/>
      <w:szCs w:val="22"/>
      <w:lang w:val="fr-B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E267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2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29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169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6B5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F16B5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D6B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6B17"/>
    <w:rPr>
      <w:rFonts w:ascii="Calibri" w:eastAsia="Times New Roman" w:hAnsi="Calibri" w:cs="Times New Roman"/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D6B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6B17"/>
    <w:rPr>
      <w:rFonts w:ascii="Calibri" w:eastAsia="Times New Roman" w:hAnsi="Calibri" w:cs="Times New Roman"/>
      <w:sz w:val="22"/>
      <w:szCs w:val="22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0BC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0BC1"/>
    <w:rPr>
      <w:rFonts w:ascii="Calibri" w:eastAsia="Times New Roman" w:hAnsi="Calibri" w:cs="Times New Roman"/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720BC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20BC1"/>
    <w:rPr>
      <w:color w:val="954F72" w:themeColor="followedHyperlink"/>
      <w:u w:val="single"/>
    </w:rPr>
  </w:style>
  <w:style w:type="paragraph" w:customStyle="1" w:styleId="Default">
    <w:name w:val="Default"/>
    <w:rsid w:val="00871F72"/>
    <w:pPr>
      <w:autoSpaceDE w:val="0"/>
      <w:autoSpaceDN w:val="0"/>
      <w:adjustRightInd w:val="0"/>
    </w:pPr>
    <w:rPr>
      <w:rFonts w:ascii="Calibri" w:hAnsi="Calibri" w:cs="Calibri"/>
      <w:color w:val="000000"/>
      <w:lang w:val="fr-BE"/>
    </w:rPr>
  </w:style>
  <w:style w:type="character" w:styleId="Accentuation">
    <w:name w:val="Emphasis"/>
    <w:basedOn w:val="Policepardfaut"/>
    <w:uiPriority w:val="20"/>
    <w:qFormat/>
    <w:rsid w:val="007E6C2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F6ADE"/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paragraph" w:customStyle="1" w:styleId="mb-3">
    <w:name w:val="mb-3"/>
    <w:basedOn w:val="Normal"/>
    <w:rsid w:val="004F5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msl.rentabook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ozkurt@institutmarisstella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Abdoulaziz HAMZI</dc:creator>
  <cp:keywords/>
  <dc:description/>
  <cp:lastModifiedBy>Deniz Jazy</cp:lastModifiedBy>
  <cp:revision>7</cp:revision>
  <cp:lastPrinted>2025-06-17T10:21:00Z</cp:lastPrinted>
  <dcterms:created xsi:type="dcterms:W3CDTF">2026-06-11T13:07:00Z</dcterms:created>
  <dcterms:modified xsi:type="dcterms:W3CDTF">2026-06-29T09:17:00Z</dcterms:modified>
  <cp:category/>
</cp:coreProperties>
</file>